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0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2 – PLANO DE ATIVIDADES DO ESTÁGIO</w:t>
      </w:r>
    </w:p>
    <w:tbl>
      <w:tblPr>
        <w:tblW w:w="9569" w:type="dxa"/>
        <w:jc w:val="left"/>
        <w:tblInd w:w="99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firstRow="1" w:noVBand="0" w:lastRow="1" w:firstColumn="1" w:lastColumn="1" w:noHBand="0" w:val="01e0"/>
      </w:tblPr>
      <w:tblGrid>
        <w:gridCol w:w="2375"/>
        <w:gridCol w:w="7193"/>
      </w:tblGrid>
      <w:tr>
        <w:trPr>
          <w:trHeight w:val="475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8" w:after="200"/>
              <w:ind w:left="102" w:hanging="0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b/>
                <w:sz w:val="24"/>
                <w:szCs w:val="24"/>
              </w:rPr>
              <w:t>Estagiário: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5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7" w:after="200"/>
              <w:ind w:left="102" w:hanging="0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b/>
                <w:sz w:val="24"/>
                <w:szCs w:val="24"/>
              </w:rPr>
              <w:t>Local do e</w:t>
            </w:r>
            <w:r>
              <w:rPr>
                <w:rFonts w:eastAsia="Arial" w:ascii="Times New Roman" w:hAnsi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tágio: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Padaria Pão da Hora </w:t>
            </w:r>
          </w:p>
        </w:tc>
      </w:tr>
      <w:tr>
        <w:trPr>
          <w:trHeight w:val="475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7" w:after="200"/>
              <w:ind w:left="102" w:hanging="0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b/>
                <w:sz w:val="24"/>
                <w:szCs w:val="24"/>
              </w:rPr>
              <w:t>Profe</w:t>
            </w:r>
            <w:r>
              <w:rPr>
                <w:rFonts w:eastAsia="Arial" w:ascii="Times New Roman" w:hAnsi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sor o</w:t>
            </w:r>
            <w:r>
              <w:rPr>
                <w:rFonts w:eastAsia="Arial" w:ascii="Times New Roman" w:hAnsi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ientad</w:t>
            </w:r>
            <w:r>
              <w:rPr>
                <w:rFonts w:eastAsia="Arial" w:ascii="Times New Roman" w:hAnsi="Times New Roman"/>
                <w:b/>
                <w:spacing w:val="-1"/>
                <w:sz w:val="24"/>
                <w:szCs w:val="24"/>
              </w:rPr>
              <w:t>o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r: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74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7" w:after="200"/>
              <w:ind w:left="102" w:hanging="0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b/>
                <w:sz w:val="24"/>
                <w:szCs w:val="24"/>
              </w:rPr>
              <w:t>Super</w:t>
            </w:r>
            <w:r>
              <w:rPr>
                <w:rFonts w:eastAsia="Arial" w:ascii="Times New Roman" w:hAnsi="Times New Roman"/>
                <w:b/>
                <w:spacing w:val="-2"/>
                <w:sz w:val="24"/>
                <w:szCs w:val="24"/>
              </w:rPr>
              <w:t>v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 xml:space="preserve">isor </w:t>
            </w:r>
            <w:r>
              <w:rPr>
                <w:rFonts w:eastAsia="Arial" w:ascii="Times New Roman" w:hAnsi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e campo: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76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8" w:after="200"/>
              <w:ind w:left="102" w:hanging="0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b/>
                <w:sz w:val="24"/>
                <w:szCs w:val="24"/>
              </w:rPr>
              <w:t xml:space="preserve">Área </w:t>
            </w:r>
            <w:r>
              <w:rPr>
                <w:rFonts w:eastAsia="Arial" w:ascii="Times New Roman" w:hAnsi="Times New Roman"/>
                <w:b/>
                <w:spacing w:val="-1"/>
                <w:sz w:val="24"/>
                <w:szCs w:val="24"/>
              </w:rPr>
              <w:t>d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o est</w:t>
            </w:r>
            <w:r>
              <w:rPr>
                <w:rFonts w:eastAsia="Arial" w:ascii="Times New Roman" w:hAnsi="Times New Roman"/>
                <w:b/>
                <w:spacing w:val="-1"/>
                <w:sz w:val="24"/>
                <w:szCs w:val="24"/>
              </w:rPr>
              <w:t>á</w:t>
            </w:r>
            <w:r>
              <w:rPr>
                <w:rFonts w:eastAsia="Arial" w:ascii="Times New Roman" w:hAnsi="Times New Roman"/>
                <w:b/>
                <w:sz w:val="24"/>
                <w:szCs w:val="24"/>
              </w:rPr>
              <w:t>gio: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Ciência dos Alimentos</w:t>
            </w:r>
          </w:p>
        </w:tc>
      </w:tr>
    </w:tbl>
    <w:p>
      <w:pPr>
        <w:pStyle w:val="Normal"/>
        <w:spacing w:lineRule="auto" w:line="360" w:before="240" w:after="200"/>
        <w:rPr>
          <w:rFonts w:ascii="Calibri" w:hAnsi="Calibri" w:eastAsia="Arial" w:asciiTheme="minorHAnsi" w:hAnsiTheme="minorHAnsi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spacing w:lineRule="auto" w:line="360" w:before="240" w:after="20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eastAsia="Arial" w:cs="Arial"/>
          <w:b/>
          <w:position w:val="-1"/>
          <w:sz w:val="24"/>
          <w:szCs w:val="24"/>
        </w:rPr>
        <w:t>Ati</w:t>
      </w:r>
      <w:r>
        <w:rPr>
          <w:rFonts w:eastAsia="Arial" w:cs="Arial"/>
          <w:b/>
          <w:spacing w:val="-2"/>
          <w:position w:val="-1"/>
          <w:sz w:val="24"/>
          <w:szCs w:val="24"/>
        </w:rPr>
        <w:t>v</w:t>
      </w:r>
      <w:r>
        <w:rPr>
          <w:rFonts w:eastAsia="Arial" w:cs="Arial"/>
          <w:b/>
          <w:position w:val="-1"/>
          <w:sz w:val="24"/>
          <w:szCs w:val="24"/>
        </w:rPr>
        <w:t>idades a serem des</w:t>
      </w:r>
      <w:r>
        <w:rPr>
          <w:rFonts w:eastAsia="Arial" w:cs="Arial"/>
          <w:b/>
          <w:spacing w:val="-1"/>
          <w:position w:val="-1"/>
          <w:sz w:val="24"/>
          <w:szCs w:val="24"/>
        </w:rPr>
        <w:t>e</w:t>
      </w:r>
      <w:r>
        <w:rPr>
          <w:rFonts w:eastAsia="Arial" w:cs="Arial"/>
          <w:b/>
          <w:position w:val="-1"/>
          <w:sz w:val="24"/>
          <w:szCs w:val="24"/>
        </w:rPr>
        <w:t>n</w:t>
      </w:r>
      <w:r>
        <w:rPr>
          <w:rFonts w:eastAsia="Arial" w:cs="Arial"/>
          <w:b/>
          <w:spacing w:val="-2"/>
          <w:position w:val="-1"/>
          <w:sz w:val="24"/>
          <w:szCs w:val="24"/>
        </w:rPr>
        <w:t>v</w:t>
      </w:r>
      <w:r>
        <w:rPr>
          <w:rFonts w:eastAsia="Arial" w:cs="Arial"/>
          <w:b/>
          <w:spacing w:val="1"/>
          <w:position w:val="-1"/>
          <w:sz w:val="24"/>
          <w:szCs w:val="24"/>
        </w:rPr>
        <w:t>ol</w:t>
      </w:r>
      <w:r>
        <w:rPr>
          <w:rFonts w:eastAsia="Arial" w:cs="Arial"/>
          <w:b/>
          <w:spacing w:val="-1"/>
          <w:position w:val="-1"/>
          <w:sz w:val="24"/>
          <w:szCs w:val="24"/>
        </w:rPr>
        <w:t>v</w:t>
      </w:r>
      <w:r>
        <w:rPr>
          <w:rFonts w:eastAsia="Arial" w:cs="Arial"/>
          <w:b/>
          <w:position w:val="-1"/>
          <w:sz w:val="24"/>
          <w:szCs w:val="24"/>
        </w:rPr>
        <w:t>idas no estági</w:t>
      </w:r>
      <w:r>
        <w:rPr>
          <w:rFonts w:eastAsia="Arial" w:cs="Arial"/>
          <w:b/>
          <w:spacing w:val="-1"/>
          <w:position w:val="-1"/>
          <w:sz w:val="24"/>
          <w:szCs w:val="24"/>
        </w:rPr>
        <w:t>o</w:t>
      </w:r>
      <w:r>
        <w:rPr>
          <w:rFonts w:eastAsia="Arial" w:cs="Arial"/>
          <w:b/>
          <w:position w:val="-1"/>
          <w:sz w:val="24"/>
          <w:szCs w:val="24"/>
        </w:rPr>
        <w:t>:</w:t>
      </w:r>
    </w:p>
    <w:p>
      <w:pPr>
        <w:pStyle w:val="Default"/>
        <w:spacing w:before="0" w:after="14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1) Desenvolvimento de produtos alimentícios;</w:t>
      </w:r>
    </w:p>
    <w:p>
      <w:pPr>
        <w:pStyle w:val="Default"/>
        <w:spacing w:before="0" w:after="14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2) Padronização dos produtos alimentícios; </w:t>
      </w:r>
    </w:p>
    <w:p>
      <w:pPr>
        <w:pStyle w:val="Default"/>
        <w:spacing w:before="0" w:after="14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3) Elaboração de rotulagem;</w:t>
      </w:r>
    </w:p>
    <w:p>
      <w:pPr>
        <w:pStyle w:val="Default"/>
        <w:spacing w:before="0" w:after="14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4) Análise dos rótulos dos produtos comercializados no local; 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5) Elaboração de procedimentos operacionais padronizados.</w:t>
      </w:r>
    </w:p>
    <w:p>
      <w:pPr>
        <w:pStyle w:val="Normal"/>
        <w:spacing w:lineRule="auto" w:line="360" w:before="24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24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Dourados,     ____ de ____   de   __________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  <w:tab/>
        <w:t>______________________________</w:t>
      </w:r>
    </w:p>
    <w:p>
      <w:pPr>
        <w:pStyle w:val="Normal"/>
        <w:spacing w:lineRule="auto" w:line="360" w:before="240"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Estagiário</w:t>
        <w:tab/>
        <w:tab/>
        <w:tab/>
        <w:tab/>
        <w:tab/>
        <w:t>Supervisor de Campo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  <w:tab/>
        <w:t>______________________________</w:t>
      </w:r>
    </w:p>
    <w:p>
      <w:pPr>
        <w:pStyle w:val="Normal"/>
        <w:spacing w:lineRule="auto" w:line="360" w:before="0"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Orientador</w:t>
        <w:tab/>
        <w:tab/>
        <w:tab/>
        <w:tab/>
        <w:t>Coordenador de Estágio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before="0" w:after="0"/>
      <w:jc w:val="center"/>
      <w:rPr>
        <w:rFonts w:ascii="Calibri" w:hAnsi="Calibri" w:asciiTheme="minorHAnsi" w:hAnsiTheme="minorHAnsi"/>
        <w:iCs/>
        <w:sz w:val="16"/>
        <w:szCs w:val="16"/>
      </w:rPr>
    </w:pPr>
    <w:r>
      <mc:AlternateContent>
        <mc:Choice Requires="wps">
          <w:drawing>
            <wp:anchor behindDoc="1" distT="4445" distB="4445" distL="4445" distR="0" simplePos="0" locked="0" layoutInCell="0" allowOverlap="1" relativeHeight="4" wp14:anchorId="1F6573B4">
              <wp:simplePos x="0" y="0"/>
              <wp:positionH relativeFrom="column">
                <wp:posOffset>-1078865</wp:posOffset>
              </wp:positionH>
              <wp:positionV relativeFrom="paragraph">
                <wp:posOffset>48895</wp:posOffset>
              </wp:positionV>
              <wp:extent cx="7566025" cy="1905"/>
              <wp:effectExtent l="0" t="0" r="17145" b="0"/>
              <wp:wrapNone/>
              <wp:docPr id="3" name="Conector re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5400" cy="14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95pt,3.85pt" to="510.7pt,3.9pt" ID="Conector reto 3" stroked="t" style="position:absolute" wp14:anchorId="1F6573B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Theme="minorHAnsi" w:hAnsiTheme="minorHAnsi"/>
        <w:i/>
        <w:iCs/>
        <w:sz w:val="16"/>
        <w:szCs w:val="16"/>
      </w:rPr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  <w:softHyphen/>
    </w:r>
  </w:p>
  <w:p>
    <w:pPr>
      <w:pStyle w:val="Normal"/>
      <w:shd w:val="clear" w:color="auto" w:fill="FFFFFF"/>
      <w:spacing w:before="0" w:after="0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/>
        <w:i/>
        <w:iCs/>
        <w:sz w:val="16"/>
        <w:szCs w:val="16"/>
      </w:rPr>
      <w:t xml:space="preserve">Rodovia Dourados-Itahum, Km 12- Cidade Universitária (Unidade II)- UFGD – CEP </w:t>
    </w:r>
    <w:r>
      <w:rPr>
        <w:rFonts w:cs="Tahoma"/>
        <w:sz w:val="16"/>
        <w:szCs w:val="16"/>
        <w:shd w:fill="FFFFFF" w:val="clear"/>
      </w:rPr>
      <w:t>79.804-970 – Dourados/MS</w:t>
    </w:r>
  </w:p>
  <w:p>
    <w:pPr>
      <w:pStyle w:val="Normal"/>
      <w:shd w:val="clear" w:color="auto" w:fill="FFFFFF"/>
      <w:spacing w:before="0" w:after="0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/>
        <w:i/>
        <w:iCs/>
        <w:sz w:val="16"/>
        <w:szCs w:val="16"/>
      </w:rPr>
      <w:t>Telefone: 67-3410-2327     E-mail: nutricao@ufgd.edu.br</w:t>
    </w:r>
  </w:p>
  <w:p>
    <w:pPr>
      <w:pStyle w:val="Rodap"/>
      <w:spacing w:lineRule="auto" w:line="240" w:before="0" w:after="0"/>
      <w:jc w:val="center"/>
      <w:rPr>
        <w:rFonts w:ascii="Calibri" w:hAnsi="Calibri" w:asciiTheme="minorHAnsi" w:hAnsiTheme="minorHAnsi"/>
        <w:color w:val="000000"/>
        <w:sz w:val="16"/>
        <w:szCs w:val="16"/>
        <w:shd w:fill="FFFFFF" w:val="clear"/>
      </w:rPr>
    </w:pPr>
    <w:r>
      <w:rPr/>
      <w:drawing>
        <wp:inline distT="0" distB="0" distL="0" distR="0">
          <wp:extent cx="365125" cy="36576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spacing w:lineRule="auto" w:line="240" w:before="0" w:after="0"/>
      <w:jc w:val="center"/>
      <w:rPr>
        <w:rFonts w:ascii="Calibri" w:hAnsi="Calibri"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</w:r>
  </w:p>
  <w:p>
    <w:pPr>
      <w:pStyle w:val="Rodap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jc w:val="center"/>
      <w:rPr>
        <w:rFonts w:ascii="Calibri" w:hAnsi="Calibri" w:asciiTheme="minorHAnsi" w:hAnsiTheme="minorHAnsi"/>
        <w:sz w:val="24"/>
        <w:szCs w:val="24"/>
      </w:rPr>
    </w:pPr>
    <w:r>
      <w:drawing>
        <wp:anchor behindDoc="0" distT="0" distB="0" distL="0" distR="11430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-69215</wp:posOffset>
          </wp:positionV>
          <wp:extent cx="672465" cy="658495"/>
          <wp:effectExtent l="0" t="0" r="0" b="0"/>
          <wp:wrapSquare wrapText="bothSides"/>
          <wp:docPr id="1" name="Imagem 1" descr="planalto_presidencia_simbolosnacionai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nalto_presidencia_simbolosnacionais_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5185410</wp:posOffset>
          </wp:positionH>
          <wp:positionV relativeFrom="paragraph">
            <wp:posOffset>-81280</wp:posOffset>
          </wp:positionV>
          <wp:extent cx="709295" cy="771525"/>
          <wp:effectExtent l="0" t="0" r="0" b="0"/>
          <wp:wrapSquare wrapText="bothSides"/>
          <wp:docPr id="2" name="Imagem 2" descr="logo 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24"/>
        <w:szCs w:val="24"/>
      </w:rPr>
      <w:t>MINISTÉRIO DA EDUCAÇÃO</w:t>
    </w:r>
  </w:p>
  <w:p>
    <w:pPr>
      <w:pStyle w:val="Cabealho"/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spacing w:lineRule="auto" w:line="240" w:before="0" w:after="0"/>
      <w:jc w:val="center"/>
      <w:rPr>
        <w:rFonts w:ascii="Calibri" w:hAnsi="Calibri"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FUNDAÇÃO UNIVERSIDADE FEDERAL DA GRANDE DOURADOS</w:t>
    </w:r>
  </w:p>
  <w:p>
    <w:pPr>
      <w:pStyle w:val="Cabealho"/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spacing w:lineRule="auto" w:line="240" w:before="0" w:after="0"/>
      <w:jc w:val="center"/>
      <w:rPr>
        <w:rFonts w:ascii="Calibri" w:hAnsi="Calibri"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FACULDADE DE CÊNCIAS DA SAÚDE - CURSO DE NUTRIÇÃO</w:t>
    </w:r>
  </w:p>
  <w:p>
    <w:pPr>
      <w:pStyle w:val="Cabealho"/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spacing w:lineRule="auto" w:line="240" w:before="0" w:after="0"/>
      <w:jc w:val="right"/>
      <w:rPr>
        <w:rFonts w:ascii="Calibri" w:hAnsi="Calibri" w:asciiTheme="minorHAnsi" w:hAnsiTheme="minorHAnsi"/>
        <w:sz w:val="24"/>
        <w:szCs w:val="24"/>
        <w:lang w:eastAsia="pt-BR"/>
      </w:rPr>
    </w:pPr>
    <w:r>
      <w:rPr>
        <w:rFonts w:asciiTheme="minorHAnsi" w:hAnsiTheme="minorHAnsi"/>
        <w:sz w:val="24"/>
        <w:szCs w:val="24"/>
        <w:lang w:eastAsia="pt-BR"/>
      </w:rPr>
    </w:r>
  </w:p>
  <w:p>
    <w:pPr>
      <w:pStyle w:val="Cabealho"/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spacing w:lineRule="auto" w:line="240" w:before="0" w:after="0"/>
      <w:jc w:val="right"/>
      <w:rPr>
        <w:rFonts w:ascii="Calibri" w:hAnsi="Calibri"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§ %1 - "/>
      <w:lvlJc w:val="left"/>
      <w:pPr>
        <w:tabs>
          <w:tab w:val="num" w:pos="1134"/>
        </w:tabs>
        <w:ind w:left="1134" w:hanging="1134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kern w:val="0"/>
        <w:szCs w:val="24"/>
        <w:vanish w:val="false"/>
        <w:rFonts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next w:val="REDAO"/>
    <w:link w:val="Ttulo1Char"/>
    <w:qFormat/>
    <w:rsid w:val="00a82272"/>
    <w:pPr>
      <w:widowControl w:val="false"/>
      <w:numPr>
        <w:ilvl w:val="0"/>
        <w:numId w:val="1"/>
      </w:numPr>
      <w:tabs>
        <w:tab w:val="clear" w:pos="708"/>
        <w:tab w:val="left" w:pos="357" w:leader="none"/>
      </w:tabs>
      <w:suppressAutoHyphens w:val="true"/>
      <w:bidi w:val="0"/>
      <w:spacing w:lineRule="auto" w:line="480" w:before="0" w:after="0"/>
      <w:ind w:left="360" w:hanging="360"/>
      <w:jc w:val="both"/>
      <w:outlineLvl w:val="0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c3d51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3d51"/>
    <w:rPr>
      <w:rFonts w:ascii="Calibri" w:hAnsi="Calibri" w:eastAsia="Calibri" w:cs="Times New Roman"/>
      <w:lang w:val="x-non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c3d51"/>
    <w:rPr>
      <w:rFonts w:ascii="Calibri" w:hAnsi="Calibri" w:eastAsia="Calibri" w:cs="Times New Roman"/>
      <w:lang w:val="x-non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3d51"/>
    <w:rPr>
      <w:rFonts w:ascii="Tahoma" w:hAnsi="Tahoma" w:eastAsia="Calibri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bc3d51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a82272"/>
    <w:rPr>
      <w:rFonts w:ascii="Arial" w:hAnsi="Arial" w:eastAsia="Times New Roman" w:cs="Arial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a82272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qFormat/>
    <w:rsid w:val="00052b77"/>
    <w:rPr/>
  </w:style>
  <w:style w:type="character" w:styleId="Appleconvertedspace" w:customStyle="1">
    <w:name w:val="apple-converted-space"/>
    <w:basedOn w:val="DefaultParagraphFont"/>
    <w:qFormat/>
    <w:rsid w:val="0007705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bc3d51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bc3d51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3d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DAO" w:customStyle="1">
    <w:name w:val="REDAÇÃO"/>
    <w:qFormat/>
    <w:rsid w:val="00a82272"/>
    <w:pPr>
      <w:widowControl w:val="false"/>
      <w:suppressAutoHyphens w:val="true"/>
      <w:bidi w:val="0"/>
      <w:spacing w:lineRule="auto" w:line="480" w:before="0" w:after="0"/>
      <w:ind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ALNEAS2" w:customStyle="1">
    <w:name w:val="ALÍNEAS 2"/>
    <w:basedOn w:val="Normal"/>
    <w:next w:val="REDAO"/>
    <w:qFormat/>
    <w:rsid w:val="00a82272"/>
    <w:pPr>
      <w:widowControl w:val="false"/>
      <w:numPr>
        <w:ilvl w:val="0"/>
        <w:numId w:val="2"/>
      </w:numPr>
      <w:spacing w:lineRule="auto" w:line="480" w:before="0" w:after="0"/>
      <w:jc w:val="both"/>
    </w:pPr>
    <w:rPr>
      <w:rFonts w:ascii="Arial" w:hAnsi="Arial" w:eastAsia="Times New Roman" w:cs="Arial"/>
      <w:sz w:val="24"/>
      <w:szCs w:val="24"/>
      <w:lang w:eastAsia="pt-BR"/>
    </w:rPr>
  </w:style>
  <w:style w:type="paragraph" w:styleId="Ttulododocumento">
    <w:name w:val="Title"/>
    <w:basedOn w:val="Normal"/>
    <w:link w:val="TtuloChar"/>
    <w:qFormat/>
    <w:rsid w:val="00a82272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qFormat/>
    <w:rsid w:val="00a8227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ALNEAS" w:customStyle="1">
    <w:name w:val="ALÍNEAS"/>
    <w:qFormat/>
    <w:rsid w:val="00a82272"/>
    <w:pPr>
      <w:widowControl w:val="false"/>
      <w:numPr>
        <w:ilvl w:val="0"/>
        <w:numId w:val="3"/>
      </w:numPr>
      <w:suppressAutoHyphens w:val="true"/>
      <w:bidi w:val="0"/>
      <w:spacing w:lineRule="auto" w:line="480" w:before="0" w:after="0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a82272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rsid w:val="00052b77"/>
    <w:pPr>
      <w:spacing w:lineRule="auto" w:line="480" w:before="0" w:after="120"/>
      <w:ind w:left="283" w:hanging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Default" w:customStyle="1">
    <w:name w:val="Default"/>
    <w:qFormat/>
    <w:rsid w:val="00d559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22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CAFC-92FD-4FAF-8A71-3BA223DF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1</Pages>
  <Words>147</Words>
  <Characters>909</Characters>
  <CharactersWithSpaces>1030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2022-04-13T21:27:00Z</dcterms:created>
  <dc:creator>Graziela Moura de Souza</dc:creator>
  <dc:description/>
  <dc:language>pt-BR</dc:language>
  <cp:lastModifiedBy/>
  <cp:lastPrinted>2019-04-09T19:18:00Z</cp:lastPrinted>
  <dcterms:modified xsi:type="dcterms:W3CDTF">2022-04-14T15:33:16Z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